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A7" w:rsidRDefault="002669A7" w:rsidP="002669A7">
      <w:pPr>
        <w:jc w:val="center"/>
        <w:rPr>
          <w:sz w:val="28"/>
        </w:rPr>
      </w:pPr>
      <w:bookmarkStart w:id="0" w:name="_GoBack"/>
      <w:bookmarkEnd w:id="0"/>
      <w:r w:rsidRPr="00552810">
        <w:rPr>
          <w:sz w:val="28"/>
        </w:rPr>
        <w:t>Beiblatt für das Dekanat zum Großgeräteantrag</w:t>
      </w:r>
    </w:p>
    <w:p w:rsidR="002669A7" w:rsidRDefault="002669A7" w:rsidP="002669A7">
      <w:pPr>
        <w:jc w:val="center"/>
        <w:rPr>
          <w:sz w:val="28"/>
        </w:rPr>
      </w:pPr>
    </w:p>
    <w:p w:rsidR="002669A7" w:rsidRDefault="002669A7" w:rsidP="002669A7">
      <w:pPr>
        <w:pStyle w:val="Listenabsatz"/>
        <w:numPr>
          <w:ilvl w:val="0"/>
          <w:numId w:val="1"/>
        </w:numPr>
        <w:spacing w:after="200" w:line="276" w:lineRule="auto"/>
        <w:ind w:left="284" w:hanging="218"/>
        <w:rPr>
          <w:sz w:val="28"/>
        </w:rPr>
      </w:pPr>
      <w:r>
        <w:rPr>
          <w:sz w:val="28"/>
        </w:rPr>
        <w:t>Antragsteller:</w:t>
      </w:r>
    </w:p>
    <w:p w:rsidR="002669A7" w:rsidRDefault="002669A7" w:rsidP="002669A7">
      <w:pPr>
        <w:pStyle w:val="Listenabsatz"/>
        <w:ind w:left="284"/>
        <w:rPr>
          <w:sz w:val="28"/>
        </w:rPr>
      </w:pPr>
    </w:p>
    <w:p w:rsidR="002669A7" w:rsidRDefault="002669A7" w:rsidP="002669A7">
      <w:pPr>
        <w:pStyle w:val="Listenabsatz"/>
        <w:numPr>
          <w:ilvl w:val="0"/>
          <w:numId w:val="1"/>
        </w:numPr>
        <w:spacing w:after="200" w:line="276" w:lineRule="auto"/>
        <w:ind w:left="284" w:hanging="218"/>
        <w:rPr>
          <w:sz w:val="28"/>
        </w:rPr>
      </w:pPr>
      <w:r>
        <w:rPr>
          <w:sz w:val="28"/>
        </w:rPr>
        <w:t xml:space="preserve"> Beantragtes Großgerät und Kurzbeschreibung:</w:t>
      </w:r>
    </w:p>
    <w:p w:rsidR="002669A7" w:rsidRPr="00552810" w:rsidRDefault="002669A7" w:rsidP="002669A7">
      <w:pPr>
        <w:pStyle w:val="Listenabsatz"/>
        <w:rPr>
          <w:sz w:val="28"/>
        </w:rPr>
      </w:pPr>
    </w:p>
    <w:p w:rsidR="002669A7" w:rsidRDefault="002669A7" w:rsidP="002669A7">
      <w:pPr>
        <w:pStyle w:val="Listenabsatz"/>
        <w:ind w:left="284"/>
        <w:rPr>
          <w:sz w:val="28"/>
        </w:rPr>
      </w:pPr>
    </w:p>
    <w:p w:rsidR="002669A7" w:rsidRDefault="002669A7" w:rsidP="002669A7">
      <w:pPr>
        <w:pStyle w:val="Listenabsatz"/>
        <w:ind w:left="284"/>
        <w:rPr>
          <w:sz w:val="28"/>
        </w:rPr>
      </w:pPr>
    </w:p>
    <w:p w:rsidR="002669A7" w:rsidRPr="00552810" w:rsidRDefault="002669A7" w:rsidP="002669A7">
      <w:pPr>
        <w:pStyle w:val="Listenabsatz"/>
        <w:rPr>
          <w:sz w:val="28"/>
        </w:rPr>
      </w:pPr>
    </w:p>
    <w:p w:rsidR="002669A7" w:rsidRDefault="002669A7" w:rsidP="002669A7">
      <w:pPr>
        <w:pStyle w:val="Listenabsatz"/>
        <w:numPr>
          <w:ilvl w:val="0"/>
          <w:numId w:val="1"/>
        </w:numPr>
        <w:spacing w:after="200" w:line="276" w:lineRule="auto"/>
        <w:ind w:left="284" w:hanging="218"/>
        <w:rPr>
          <w:sz w:val="28"/>
        </w:rPr>
      </w:pPr>
      <w:r>
        <w:rPr>
          <w:sz w:val="28"/>
        </w:rPr>
        <w:t xml:space="preserve"> Bedeutung des Geräts für die Strukturbildung im Institut / Fachgruppe / Fakultät:</w:t>
      </w:r>
    </w:p>
    <w:p w:rsidR="002669A7" w:rsidRDefault="002669A7" w:rsidP="002669A7">
      <w:pPr>
        <w:pStyle w:val="Listenabsatz"/>
        <w:ind w:left="284"/>
        <w:rPr>
          <w:sz w:val="28"/>
        </w:rPr>
      </w:pPr>
    </w:p>
    <w:p w:rsidR="002669A7" w:rsidRDefault="002669A7" w:rsidP="002669A7">
      <w:pPr>
        <w:pStyle w:val="Listenabsatz"/>
        <w:ind w:left="284"/>
        <w:rPr>
          <w:sz w:val="28"/>
        </w:rPr>
      </w:pPr>
    </w:p>
    <w:p w:rsidR="002669A7" w:rsidRDefault="002669A7" w:rsidP="002669A7">
      <w:pPr>
        <w:pStyle w:val="Listenabsatz"/>
        <w:ind w:left="284"/>
        <w:rPr>
          <w:sz w:val="28"/>
        </w:rPr>
      </w:pPr>
    </w:p>
    <w:p w:rsidR="002669A7" w:rsidRDefault="002669A7" w:rsidP="002669A7">
      <w:pPr>
        <w:pStyle w:val="Listenabsatz"/>
        <w:ind w:left="284"/>
        <w:rPr>
          <w:sz w:val="28"/>
        </w:rPr>
      </w:pPr>
    </w:p>
    <w:p w:rsidR="002669A7" w:rsidRDefault="002669A7" w:rsidP="002669A7">
      <w:pPr>
        <w:pStyle w:val="Listenabsatz"/>
        <w:numPr>
          <w:ilvl w:val="0"/>
          <w:numId w:val="1"/>
        </w:numPr>
        <w:spacing w:after="200" w:line="276" w:lineRule="auto"/>
        <w:ind w:left="284" w:hanging="218"/>
        <w:rPr>
          <w:sz w:val="28"/>
        </w:rPr>
      </w:pPr>
      <w:r>
        <w:rPr>
          <w:sz w:val="28"/>
        </w:rPr>
        <w:t xml:space="preserve">Regelung für den Zugang zum Gerät (Fachgruppenmitglieder, Fakultätsmitglieder, Externe) </w:t>
      </w:r>
    </w:p>
    <w:p w:rsidR="002669A7" w:rsidRDefault="002669A7" w:rsidP="002669A7">
      <w:pPr>
        <w:pStyle w:val="Listenabsatz"/>
        <w:ind w:left="284"/>
        <w:rPr>
          <w:sz w:val="28"/>
        </w:rPr>
      </w:pPr>
    </w:p>
    <w:p w:rsidR="002669A7" w:rsidRDefault="002669A7" w:rsidP="002669A7">
      <w:pPr>
        <w:pStyle w:val="Listenabsatz"/>
        <w:ind w:left="284"/>
        <w:rPr>
          <w:sz w:val="28"/>
        </w:rPr>
      </w:pPr>
    </w:p>
    <w:p w:rsidR="002669A7" w:rsidRDefault="002669A7" w:rsidP="002669A7">
      <w:pPr>
        <w:pStyle w:val="Listenabsatz"/>
        <w:ind w:left="284"/>
        <w:rPr>
          <w:sz w:val="28"/>
        </w:rPr>
      </w:pPr>
    </w:p>
    <w:p w:rsidR="002669A7" w:rsidRDefault="002669A7" w:rsidP="002669A7">
      <w:pPr>
        <w:pStyle w:val="Listenabsatz"/>
        <w:ind w:left="284"/>
        <w:rPr>
          <w:sz w:val="28"/>
        </w:rPr>
      </w:pPr>
    </w:p>
    <w:p w:rsidR="002669A7" w:rsidRDefault="002669A7" w:rsidP="002669A7">
      <w:pPr>
        <w:pStyle w:val="Listenabsatz"/>
        <w:numPr>
          <w:ilvl w:val="0"/>
          <w:numId w:val="1"/>
        </w:numPr>
        <w:spacing w:after="200" w:line="276" w:lineRule="auto"/>
        <w:ind w:left="426"/>
        <w:rPr>
          <w:sz w:val="28"/>
        </w:rPr>
      </w:pPr>
      <w:r>
        <w:rPr>
          <w:sz w:val="28"/>
        </w:rPr>
        <w:t xml:space="preserve">Personelle Unterstützung und Planung zur Wartung und </w:t>
      </w:r>
      <w:r w:rsidRPr="00552810">
        <w:rPr>
          <w:sz w:val="28"/>
        </w:rPr>
        <w:t>Maßnahmen zur Instandhaltung</w:t>
      </w:r>
    </w:p>
    <w:p w:rsidR="002669A7" w:rsidRDefault="002669A7" w:rsidP="002669A7">
      <w:pPr>
        <w:pStyle w:val="Listenabsatz"/>
        <w:ind w:left="426"/>
        <w:rPr>
          <w:sz w:val="28"/>
        </w:rPr>
      </w:pPr>
    </w:p>
    <w:p w:rsidR="002669A7" w:rsidRDefault="002669A7" w:rsidP="002669A7">
      <w:pPr>
        <w:pStyle w:val="Listenabsatz"/>
        <w:ind w:left="426"/>
        <w:rPr>
          <w:sz w:val="28"/>
        </w:rPr>
      </w:pPr>
    </w:p>
    <w:p w:rsidR="002669A7" w:rsidRDefault="002669A7" w:rsidP="002669A7">
      <w:pPr>
        <w:pStyle w:val="Listenabsatz"/>
        <w:ind w:left="426"/>
        <w:rPr>
          <w:sz w:val="28"/>
        </w:rPr>
      </w:pPr>
    </w:p>
    <w:p w:rsidR="002669A7" w:rsidRDefault="002669A7" w:rsidP="002669A7">
      <w:pPr>
        <w:pStyle w:val="Listenabsatz"/>
        <w:ind w:left="426"/>
        <w:rPr>
          <w:sz w:val="28"/>
        </w:rPr>
      </w:pPr>
    </w:p>
    <w:p w:rsidR="002669A7" w:rsidRDefault="002669A7" w:rsidP="002669A7">
      <w:pPr>
        <w:pStyle w:val="Listenabsatz"/>
        <w:ind w:left="426"/>
        <w:rPr>
          <w:sz w:val="28"/>
        </w:rPr>
      </w:pPr>
    </w:p>
    <w:p w:rsidR="002669A7" w:rsidRDefault="002669A7" w:rsidP="002669A7">
      <w:pPr>
        <w:pStyle w:val="Listenabsatz"/>
        <w:numPr>
          <w:ilvl w:val="0"/>
          <w:numId w:val="1"/>
        </w:numPr>
        <w:spacing w:after="200" w:line="276" w:lineRule="auto"/>
        <w:ind w:left="284" w:hanging="218"/>
        <w:rPr>
          <w:sz w:val="28"/>
        </w:rPr>
      </w:pPr>
      <w:r>
        <w:rPr>
          <w:sz w:val="28"/>
        </w:rPr>
        <w:t xml:space="preserve">Beteiligte </w:t>
      </w:r>
      <w:proofErr w:type="spellStart"/>
      <w:r>
        <w:rPr>
          <w:sz w:val="28"/>
        </w:rPr>
        <w:t>WissenschaftlerInnen</w:t>
      </w:r>
      <w:proofErr w:type="spellEnd"/>
      <w:r>
        <w:rPr>
          <w:sz w:val="28"/>
        </w:rPr>
        <w:t>:</w:t>
      </w:r>
    </w:p>
    <w:p w:rsidR="002669A7" w:rsidRDefault="002669A7" w:rsidP="002669A7">
      <w:pPr>
        <w:pStyle w:val="Listenabsatz"/>
        <w:ind w:left="284"/>
        <w:rPr>
          <w:sz w:val="28"/>
        </w:rPr>
      </w:pPr>
    </w:p>
    <w:p w:rsidR="002669A7" w:rsidRDefault="002669A7" w:rsidP="002669A7">
      <w:pPr>
        <w:pStyle w:val="Listenabsatz"/>
        <w:ind w:left="284"/>
        <w:rPr>
          <w:sz w:val="28"/>
        </w:rPr>
      </w:pPr>
    </w:p>
    <w:p w:rsidR="002669A7" w:rsidRDefault="002669A7" w:rsidP="002669A7">
      <w:pPr>
        <w:ind w:left="66"/>
        <w:rPr>
          <w:sz w:val="28"/>
        </w:rPr>
      </w:pPr>
      <w:r>
        <w:rPr>
          <w:sz w:val="28"/>
        </w:rPr>
        <w:t xml:space="preserve">Bestätigung </w:t>
      </w:r>
    </w:p>
    <w:p w:rsidR="002669A7" w:rsidRDefault="002669A7" w:rsidP="002669A7">
      <w:pPr>
        <w:ind w:left="66"/>
        <w:rPr>
          <w:sz w:val="28"/>
        </w:rPr>
      </w:pPr>
      <w:r>
        <w:rPr>
          <w:sz w:val="28"/>
        </w:rPr>
        <w:t>Hiermit bestätige ich, dass die Fachgruppe über den Großgeräteantrag informiert ist. Die Erbringung des Eigenanteils</w:t>
      </w:r>
      <w:r w:rsidR="004822D8">
        <w:rPr>
          <w:sz w:val="28"/>
        </w:rPr>
        <w:t xml:space="preserve"> des Instituts/Antrag-stellers/der Fachgruppe</w:t>
      </w:r>
      <w:r>
        <w:rPr>
          <w:sz w:val="28"/>
        </w:rPr>
        <w:t xml:space="preserve"> ist gesichert. Die Fachgruppe unterstützt den Antrag</w:t>
      </w:r>
      <w:r w:rsidR="004822D8">
        <w:rPr>
          <w:sz w:val="28"/>
        </w:rPr>
        <w:t>.</w:t>
      </w:r>
    </w:p>
    <w:p w:rsidR="002669A7" w:rsidRDefault="002669A7" w:rsidP="002669A7">
      <w:pPr>
        <w:ind w:left="66"/>
        <w:rPr>
          <w:sz w:val="28"/>
        </w:rPr>
      </w:pPr>
    </w:p>
    <w:p w:rsidR="002669A7" w:rsidRPr="00552810" w:rsidRDefault="002669A7" w:rsidP="002669A7">
      <w:pPr>
        <w:ind w:left="66"/>
        <w:rPr>
          <w:sz w:val="28"/>
        </w:rPr>
      </w:pPr>
      <w:r>
        <w:rPr>
          <w:sz w:val="28"/>
        </w:rPr>
        <w:t>Unterschrift des/der Fachgruppenvorsitzenden</w:t>
      </w:r>
    </w:p>
    <w:p w:rsidR="00D27619" w:rsidRDefault="00D27619"/>
    <w:sectPr w:rsidR="00D276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51C"/>
    <w:multiLevelType w:val="hybridMultilevel"/>
    <w:tmpl w:val="A6A6B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A7"/>
    <w:rsid w:val="002669A7"/>
    <w:rsid w:val="004822D8"/>
    <w:rsid w:val="006B5524"/>
    <w:rsid w:val="00D27619"/>
    <w:rsid w:val="00F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</dc:creator>
  <cp:lastModifiedBy>Anke Lemaire</cp:lastModifiedBy>
  <cp:revision>2</cp:revision>
  <cp:lastPrinted>2016-11-15T14:55:00Z</cp:lastPrinted>
  <dcterms:created xsi:type="dcterms:W3CDTF">2016-11-15T14:56:00Z</dcterms:created>
  <dcterms:modified xsi:type="dcterms:W3CDTF">2016-11-15T14:56:00Z</dcterms:modified>
</cp:coreProperties>
</file>